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8" w:lineRule="auto"/>
        <w:ind w:left="0" w:leftChars="0" w:firstLine="0" w:firstLineChars="0"/>
        <w:jc w:val="center"/>
        <w:textAlignment w:val="auto"/>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建筑垃圾处理协议范本</w:t>
      </w:r>
    </w:p>
    <w:p>
      <w:pPr>
        <w:keepNext w:val="0"/>
        <w:keepLines w:val="0"/>
        <w:pageBreakBefore w:val="0"/>
        <w:widowControl w:val="0"/>
        <w:kinsoku/>
        <w:wordWrap/>
        <w:overflowPunct/>
        <w:topLinePunct w:val="0"/>
        <w:autoSpaceDE/>
        <w:autoSpaceDN/>
        <w:bidi w:val="0"/>
        <w:adjustRightInd/>
        <w:snapToGrid/>
        <w:spacing w:line="408" w:lineRule="auto"/>
        <w:ind w:left="0" w:leftChars="0" w:firstLine="0" w:firstLineChars="0"/>
        <w:jc w:val="center"/>
        <w:textAlignment w:val="auto"/>
        <w:rPr>
          <w:rFonts w:hint="eastAsia" w:ascii="方正小标宋简体" w:hAnsi="方正小标宋简体" w:eastAsia="方正小标宋简体" w:cs="方正小标宋简体"/>
          <w:sz w:val="32"/>
          <w:szCs w:val="32"/>
        </w:rPr>
      </w:pP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委托方：______</w:t>
      </w:r>
      <w:r>
        <w:rPr>
          <w:rFonts w:hint="eastAsia" w:asciiTheme="minorEastAsia" w:hAnsiTheme="minorEastAsia" w:cstheme="minorEastAsia"/>
          <w:color w:val="FF0000"/>
          <w:sz w:val="24"/>
          <w:szCs w:val="24"/>
          <w:u w:val="single"/>
          <w:lang w:val="en-US" w:eastAsia="zh-CN"/>
        </w:rPr>
        <w:t>XXXXXXXXXXX</w:t>
      </w:r>
      <w:r>
        <w:rPr>
          <w:rFonts w:hint="eastAsia" w:asciiTheme="minorEastAsia" w:hAnsiTheme="minorEastAsia" w:eastAsiaTheme="minorEastAsia" w:cstheme="minorEastAsia"/>
          <w:color w:val="FF0000"/>
          <w:sz w:val="24"/>
          <w:szCs w:val="24"/>
        </w:rPr>
        <w:t>_</w:t>
      </w:r>
      <w:r>
        <w:rPr>
          <w:rFonts w:hint="eastAsia" w:asciiTheme="minorEastAsia" w:hAnsiTheme="minorEastAsia" w:eastAsiaTheme="minorEastAsia" w:cstheme="minorEastAsia"/>
          <w:sz w:val="24"/>
          <w:szCs w:val="24"/>
        </w:rPr>
        <w:t>______________(以下简称甲方)</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法定代表人：__</w:t>
      </w:r>
      <w:r>
        <w:rPr>
          <w:rFonts w:hint="eastAsia" w:asciiTheme="minorEastAsia" w:hAnsiTheme="minorEastAsia" w:cstheme="minorEastAsia"/>
          <w:color w:val="FF0000"/>
          <w:sz w:val="24"/>
          <w:szCs w:val="24"/>
          <w:u w:val="single"/>
          <w:lang w:val="en-US" w:eastAsia="zh-CN"/>
        </w:rPr>
        <w:t>XXXXXXXXXXX</w:t>
      </w:r>
      <w:r>
        <w:rPr>
          <w:rFonts w:hint="eastAsia" w:asciiTheme="minorEastAsia" w:hAnsiTheme="minorEastAsia" w:eastAsiaTheme="minorEastAsia" w:cstheme="minorEastAsia"/>
          <w:sz w:val="24"/>
          <w:szCs w:val="24"/>
        </w:rPr>
        <w:t>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通讯地址：______________________________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联系方式：____</w:t>
      </w:r>
      <w:r>
        <w:rPr>
          <w:rFonts w:hint="eastAsia" w:asciiTheme="minorEastAsia" w:hAnsiTheme="minorEastAsia" w:cstheme="minorEastAsia"/>
          <w:color w:val="FF0000"/>
          <w:sz w:val="24"/>
          <w:szCs w:val="24"/>
          <w:u w:val="single"/>
          <w:lang w:val="en-US" w:eastAsia="zh-CN"/>
        </w:rPr>
        <w:t>1XXXXXXXXXX</w:t>
      </w:r>
      <w:r>
        <w:rPr>
          <w:rFonts w:hint="eastAsia" w:asciiTheme="minorEastAsia" w:hAnsiTheme="minorEastAsia" w:eastAsiaTheme="minorEastAsia" w:cstheme="minorEastAsia"/>
          <w:sz w:val="24"/>
          <w:szCs w:val="24"/>
        </w:rPr>
        <w:t>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受托方：______</w:t>
      </w:r>
      <w:r>
        <w:rPr>
          <w:rFonts w:hint="eastAsia" w:asciiTheme="minorEastAsia" w:hAnsiTheme="minorEastAsia" w:cstheme="minorEastAsia"/>
          <w:color w:val="FF0000"/>
          <w:sz w:val="24"/>
          <w:szCs w:val="24"/>
          <w:u w:val="single"/>
          <w:lang w:val="en-US" w:eastAsia="zh-CN"/>
        </w:rPr>
        <w:t>XXXXXXXXXXX</w:t>
      </w:r>
      <w:r>
        <w:rPr>
          <w:rFonts w:hint="eastAsia" w:asciiTheme="minorEastAsia" w:hAnsiTheme="minorEastAsia" w:eastAsiaTheme="minorEastAsia" w:cstheme="minorEastAsia"/>
          <w:color w:val="FF0000"/>
          <w:sz w:val="24"/>
          <w:szCs w:val="24"/>
        </w:rPr>
        <w:t>_</w:t>
      </w:r>
      <w:r>
        <w:rPr>
          <w:rFonts w:hint="eastAsia" w:asciiTheme="minorEastAsia" w:hAnsiTheme="minorEastAsia" w:eastAsiaTheme="minorEastAsia" w:cstheme="minorEastAsia"/>
          <w:sz w:val="24"/>
          <w:szCs w:val="24"/>
        </w:rPr>
        <w:t>______________(以下简称乙方)</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法定代表人：____________________________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通讯地址：______________________________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联系方式：____</w:t>
      </w:r>
      <w:r>
        <w:rPr>
          <w:rFonts w:hint="eastAsia" w:asciiTheme="minorEastAsia" w:hAnsiTheme="minorEastAsia" w:cstheme="minorEastAsia"/>
          <w:color w:val="FF0000"/>
          <w:sz w:val="24"/>
          <w:szCs w:val="24"/>
          <w:u w:val="single"/>
          <w:lang w:val="en-US" w:eastAsia="zh-CN"/>
        </w:rPr>
        <w:t>1X</w:t>
      </w:r>
      <w:r>
        <w:rPr>
          <w:rFonts w:hint="eastAsia" w:asciiTheme="minorEastAsia" w:hAnsiTheme="minorEastAsia" w:cstheme="minorEastAsia"/>
          <w:color w:val="FF0000"/>
          <w:sz w:val="24"/>
          <w:szCs w:val="24"/>
          <w:u w:val="single"/>
          <w:lang w:val="en-US" w:eastAsia="zh-CN"/>
        </w:rPr>
        <w:t>XXXXXXXXX</w:t>
      </w:r>
      <w:r>
        <w:rPr>
          <w:rFonts w:hint="eastAsia" w:asciiTheme="minorEastAsia" w:hAnsiTheme="minorEastAsia" w:eastAsiaTheme="minorEastAsia" w:cstheme="minorEastAsia"/>
          <w:color w:val="FF0000"/>
          <w:sz w:val="24"/>
          <w:szCs w:val="24"/>
        </w:rPr>
        <w:t>_</w:t>
      </w:r>
      <w:r>
        <w:rPr>
          <w:rFonts w:hint="eastAsia" w:asciiTheme="minorEastAsia" w:hAnsiTheme="minorEastAsia" w:eastAsiaTheme="minorEastAsia" w:cstheme="minorEastAsia"/>
          <w:sz w:val="24"/>
          <w:szCs w:val="24"/>
        </w:rPr>
        <w:t>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银行账户：______________________________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银行账号：______________________________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签订地点：______________________________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为确保甲方工程区域环境卫生，以及生产安全，甲、乙双方在平等互利、友好协商的基础上，就乙方清运甲方工程区域内的建筑垃圾事宜，达成如下协议：</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一、清运地点、频次和时间</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1、清运地点：甲方委托乙方清运建筑垃圾的地址为：________________。</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2、清运频次：乙方每_</w:t>
      </w:r>
      <w:r>
        <w:rPr>
          <w:rFonts w:hint="eastAsia" w:asciiTheme="minorEastAsia" w:hAnsiTheme="minorEastAsia" w:cstheme="minorEastAsia"/>
          <w:color w:val="FF0000"/>
          <w:sz w:val="24"/>
          <w:szCs w:val="24"/>
          <w:u w:val="single"/>
          <w:lang w:val="en-US" w:eastAsia="zh-CN"/>
        </w:rPr>
        <w:t>XX</w:t>
      </w:r>
      <w:r>
        <w:rPr>
          <w:rFonts w:hint="eastAsia" w:asciiTheme="minorEastAsia" w:hAnsiTheme="minorEastAsia" w:eastAsiaTheme="minorEastAsia" w:cstheme="minorEastAsia"/>
          <w:sz w:val="24"/>
          <w:szCs w:val="24"/>
        </w:rPr>
        <w:t>_天清运一次。如因甲方生产工作需要加频次的，提前_</w:t>
      </w:r>
      <w:r>
        <w:rPr>
          <w:rFonts w:hint="eastAsia" w:asciiTheme="minorEastAsia" w:hAnsiTheme="minorEastAsia" w:cstheme="minorEastAsia"/>
          <w:color w:val="FF0000"/>
          <w:sz w:val="24"/>
          <w:szCs w:val="24"/>
          <w:u w:val="single"/>
          <w:lang w:val="en-US" w:eastAsia="zh-CN"/>
        </w:rPr>
        <w:t>XX</w:t>
      </w:r>
      <w:r>
        <w:rPr>
          <w:rFonts w:hint="eastAsia" w:asciiTheme="minorEastAsia" w:hAnsiTheme="minorEastAsia" w:eastAsiaTheme="minorEastAsia" w:cstheme="minorEastAsia"/>
          <w:sz w:val="24"/>
          <w:szCs w:val="24"/>
        </w:rPr>
        <w:t>_天向乙方提出，乙方应予配合。</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3、清运范围：乙方负责建筑垃圾的清运。严禁清运甲方建筑垃圾以外的其他物资出厂。</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二、协议时间</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本协议有效期为_</w:t>
      </w:r>
      <w:r>
        <w:rPr>
          <w:rFonts w:hint="eastAsia" w:asciiTheme="minorEastAsia" w:hAnsiTheme="minorEastAsia" w:cstheme="minorEastAsia"/>
          <w:color w:val="FF0000"/>
          <w:sz w:val="24"/>
          <w:szCs w:val="24"/>
          <w:u w:val="single"/>
          <w:lang w:val="en-US" w:eastAsia="zh-CN"/>
        </w:rPr>
        <w:t>XX</w:t>
      </w:r>
      <w:r>
        <w:rPr>
          <w:rFonts w:hint="eastAsia" w:asciiTheme="minorEastAsia" w:hAnsiTheme="minorEastAsia" w:eastAsiaTheme="minorEastAsia" w:cstheme="minorEastAsia"/>
          <w:sz w:val="24"/>
          <w:szCs w:val="24"/>
        </w:rPr>
        <w:t>_年，从__</w:t>
      </w:r>
      <w:r>
        <w:rPr>
          <w:rFonts w:hint="eastAsia" w:asciiTheme="minorEastAsia" w:hAnsiTheme="minorEastAsia" w:cstheme="minorEastAsia"/>
          <w:color w:val="FF0000"/>
          <w:sz w:val="24"/>
          <w:szCs w:val="24"/>
          <w:u w:val="single"/>
          <w:lang w:val="en-US" w:eastAsia="zh-CN"/>
        </w:rPr>
        <w:t>20XX</w:t>
      </w:r>
      <w:r>
        <w:rPr>
          <w:rFonts w:hint="eastAsia" w:asciiTheme="minorEastAsia" w:hAnsiTheme="minorEastAsia" w:eastAsiaTheme="minorEastAsia" w:cstheme="minorEastAsia"/>
          <w:sz w:val="24"/>
          <w:szCs w:val="24"/>
        </w:rPr>
        <w:t>_年___月___日至_</w:t>
      </w:r>
      <w:r>
        <w:rPr>
          <w:rFonts w:hint="eastAsia" w:asciiTheme="minorEastAsia" w:hAnsiTheme="minorEastAsia" w:cstheme="minorEastAsia"/>
          <w:color w:val="FF0000"/>
          <w:sz w:val="24"/>
          <w:szCs w:val="24"/>
          <w:u w:val="single"/>
          <w:lang w:val="en-US" w:eastAsia="zh-CN"/>
        </w:rPr>
        <w:t>20XX</w:t>
      </w:r>
      <w:bookmarkStart w:id="0" w:name="_GoBack"/>
      <w:bookmarkEnd w:id="0"/>
      <w:r>
        <w:rPr>
          <w:rFonts w:hint="eastAsia" w:asciiTheme="minorEastAsia" w:hAnsiTheme="minorEastAsia" w:eastAsiaTheme="minorEastAsia" w:cstheme="minorEastAsia"/>
          <w:sz w:val="24"/>
          <w:szCs w:val="24"/>
        </w:rPr>
        <w:t>__年___月___日止。</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三、费用及付款方式</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1、费用：依据双方协商，建筑垃圾，乙方按_______元/车向甲方缴取垃圾回收费。</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2、交费时间：每月___日前，甲方将款交给乙方负责人，乙方负责人开具收款收据，不得拖延。</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四、甲方的权利和义务</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1、协议期间，在乙方无违约的前提下，甲方确保本协议下的建筑垃圾由乙方清运。</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2、甲方有权监督检查乙方的建筑垃圾清运质量。有权对乙方现场清运过程中出现的不符合建筑垃圾清运质量的现象要求立即整改。</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3、甲方的建筑垃圾一律投放到指定地点。</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4、甲方如遇检查等特殊情况，需提前书面或电话通知乙方，乙方须配合甲方适当增加垃圾清运次数。</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五、乙方的权利和义务</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1、协议期间，乙方须无条件的接受甲方的监督检查和整改要求。</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2、乙方须按本协议要求，保质保量完成甲方委托的建筑垃圾清运工作，应做到垃圾每15天清理一次，不干扰甲方正常生产。</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3、乙方进入甲方工程区域，不得在清运车内装载与甲方无关的垃圾，一经发现，甲方有权对乙方进行处罚。若乙方没有按时清运生产垃圾的，甲方通知乙方后，乙方应及时派人到现场检查、督促清运到位。</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4、乙方应指派专人检查、督促甲方现场的建筑垃圾清运情况，及时收集甲方的反馈意见。</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乙方在垃圾清运工作时应做到安全、有序，自觉遵守管理制度。乙方人员在垃圾清运工作时，发生伤亡或损坏甲、乙方财产、产品等安全事故，其一切责任由乙方自负，承担相应赔偿责任，甲方不承担任何责任。</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7、乙方进入甲方工业广场必须空车，不应携带物资进厂，更不应将不属于甲方的废物、垃圾丢弃在甲方厂房，如发现须当天清理完毕，若再次发现类似情景，甲方有权终止合同执行，并不需承担任何赔偿责任。</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六、违约责任</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甲方未按合同约定期限支付合同款项的，甲方应向乙方支付违约金，每逾期一周，甲方向乙方支付合同总价款____%的违约金，但违约金的最高限额为合同总价款的_____%。如果达到最高限额，乙方有权终止合同，甲方须赔偿乙方的所有损失。</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没有按照规定的时间提供垃圾清运协议，乙方应向甲方支付违约金，每逾期一周，乙方向甲方支付合同总价款___%的违约金，但违约金的最高限额为合同总价款的____%。一周按7天计算。如果达到最高限额，甲方有权终止合同。</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七、协议的终止、续签与变更：</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1、乙方如没有履行日常垃圾清运工作，或日常垃圾清运工作不能按甲方要求保质保量完成的，甲方有权乙方终止协议。</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2、如乙方提出终止协议，需提前一个月通知甲方，经甲方同意后，方可终止协议。</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3、本协议到期前一个月，由乙方书面提出续签申请，甲方审查同意后通知乙方续签。如若甲方未通知乙方，协议有效期顺延直至签订新协议。如若乙方接到甲方通知7天内未与甲方续签本协议，视为本协议终止。</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八、争议解决：</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本合同未尽事宜，由双方协商解决，协商不成，按照合同法规定办理，发生争议提交当地仲裁委员会按其仲裁规则进行仲裁。</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九、附则</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1、本协议经甲、乙双方代表人签字并加盖公章生效。</w:t>
      </w:r>
    </w:p>
    <w:p>
      <w:pPr>
        <w:keepNext w:val="0"/>
        <w:keepLines w:val="0"/>
        <w:pageBreakBefore w:val="0"/>
        <w:widowControl w:val="0"/>
        <w:kinsoku/>
        <w:wordWrap/>
        <w:overflowPunct/>
        <w:topLinePunct w:val="0"/>
        <w:autoSpaceDE/>
        <w:autoSpaceDN/>
        <w:bidi w:val="0"/>
        <w:adjustRightInd/>
        <w:snapToGrid/>
        <w:spacing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2、本协议一式两份，甲、乙双方各执一份。</w:t>
      </w:r>
    </w:p>
    <w:p>
      <w:pPr>
        <w:keepNext w:val="0"/>
        <w:keepLines w:val="0"/>
        <w:pageBreakBefore w:val="0"/>
        <w:widowControl w:val="0"/>
        <w:kinsoku/>
        <w:wordWrap/>
        <w:overflowPunct/>
        <w:topLinePunct w:val="0"/>
        <w:autoSpaceDE/>
        <w:autoSpaceDN/>
        <w:bidi w:val="0"/>
        <w:adjustRightInd/>
        <w:snapToGrid/>
        <w:spacing w:before="157" w:beforeLines="50"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委托方(公章)：__________________ 受托人(公章)：__________________</w:t>
      </w:r>
    </w:p>
    <w:p>
      <w:pPr>
        <w:keepNext w:val="0"/>
        <w:keepLines w:val="0"/>
        <w:pageBreakBefore w:val="0"/>
        <w:widowControl w:val="0"/>
        <w:kinsoku/>
        <w:wordWrap/>
        <w:overflowPunct/>
        <w:topLinePunct w:val="0"/>
        <w:autoSpaceDE/>
        <w:autoSpaceDN/>
        <w:bidi w:val="0"/>
        <w:adjustRightInd/>
        <w:snapToGrid/>
        <w:spacing w:before="157" w:beforeLines="50" w:line="40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法定代表人(签章)：______________ 法定代表人(签章)：______________</w:t>
      </w:r>
    </w:p>
    <w:p>
      <w:pPr>
        <w:keepNext w:val="0"/>
        <w:keepLines w:val="0"/>
        <w:pageBreakBefore w:val="0"/>
        <w:widowControl w:val="0"/>
        <w:kinsoku/>
        <w:wordWrap/>
        <w:overflowPunct/>
        <w:topLinePunct w:val="0"/>
        <w:autoSpaceDE/>
        <w:autoSpaceDN/>
        <w:bidi w:val="0"/>
        <w:adjustRightInd/>
        <w:snapToGrid/>
        <w:spacing w:before="157" w:beforeLines="50" w:line="408" w:lineRule="auto"/>
        <w:ind w:left="0" w:leftChars="0" w:firstLine="1478" w:firstLineChars="616"/>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w:t>
      </w:r>
      <w:r>
        <w:rPr>
          <w:rFonts w:hint="eastAsia" w:asciiTheme="minorEastAsia" w:hAnsiTheme="minorEastAsia" w:cstheme="minorEastAsia"/>
          <w:color w:val="FF0000"/>
          <w:sz w:val="24"/>
          <w:szCs w:val="24"/>
          <w:u w:val="single"/>
          <w:lang w:val="en-US" w:eastAsia="zh-CN"/>
        </w:rPr>
        <w:t>20XX</w:t>
      </w:r>
      <w:r>
        <w:rPr>
          <w:rFonts w:hint="eastAsia" w:asciiTheme="minorEastAsia" w:hAnsiTheme="minorEastAsia" w:eastAsiaTheme="minorEastAsia" w:cstheme="minorEastAsia"/>
          <w:sz w:val="24"/>
          <w:szCs w:val="24"/>
        </w:rPr>
        <w:t xml:space="preserve">__年_____月_____日 </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__</w:t>
      </w:r>
      <w:r>
        <w:rPr>
          <w:rFonts w:hint="eastAsia" w:asciiTheme="minorEastAsia" w:hAnsiTheme="minorEastAsia" w:cstheme="minorEastAsia"/>
          <w:strike w:val="0"/>
          <w:dstrike w:val="0"/>
          <w:color w:val="FF0000"/>
          <w:sz w:val="24"/>
          <w:szCs w:val="24"/>
          <w:u w:val="single"/>
          <w:lang w:val="en-US" w:eastAsia="zh-CN"/>
        </w:rPr>
        <w:t>20</w:t>
      </w:r>
      <w:r>
        <w:rPr>
          <w:rFonts w:hint="eastAsia" w:asciiTheme="minorEastAsia" w:hAnsiTheme="minorEastAsia" w:cstheme="minorEastAsia"/>
          <w:color w:val="FF0000"/>
          <w:sz w:val="24"/>
          <w:szCs w:val="24"/>
          <w:u w:val="single"/>
          <w:lang w:val="en-US" w:eastAsia="zh-CN"/>
        </w:rPr>
        <w:t>XX</w:t>
      </w:r>
      <w:r>
        <w:rPr>
          <w:rFonts w:hint="eastAsia" w:asciiTheme="minorEastAsia" w:hAnsiTheme="minorEastAsia" w:eastAsiaTheme="minorEastAsia" w:cstheme="minorEastAsia"/>
          <w:sz w:val="24"/>
          <w:szCs w:val="24"/>
        </w:rPr>
        <w:t>__年____月_____日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UxOTVkN2ZmMjVjM2EzNTY4MWNhM2I2OGZkMjAyOTMifQ=="/>
  </w:docVars>
  <w:rsids>
    <w:rsidRoot w:val="00EA1A72"/>
    <w:rsid w:val="00636B7B"/>
    <w:rsid w:val="00EA1A72"/>
    <w:rsid w:val="406A13EA"/>
    <w:rsid w:val="5CDA80BA"/>
    <w:rsid w:val="65FA78B9"/>
    <w:rsid w:val="76707D96"/>
    <w:rsid w:val="799C65EA"/>
    <w:rsid w:val="BBDBFE49"/>
    <w:rsid w:val="DD3FED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311</Words>
  <Characters>1778</Characters>
  <Lines>14</Lines>
  <Paragraphs>4</Paragraphs>
  <TotalTime>0</TotalTime>
  <ScaleCrop>false</ScaleCrop>
  <LinksUpToDate>false</LinksUpToDate>
  <CharactersWithSpaces>2085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2020-12-30T01:35:00Z</dcterms:created>
  <dc:creator>张才能-2</dc:creator>
  <cp:lastModifiedBy>user</cp:lastModifiedBy>
  <dcterms:modified xsi:type="dcterms:W3CDTF">2022-04-27T14:54:25Z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8DA3C01E6BB948F7BB640189E698078D</vt:lpwstr>
  </property>
</Properties>
</file>