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协议书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jc w:val="left"/>
        <w:rPr>
          <w:rFonts w:hint="eastAsia"/>
          <w:b w:val="0"/>
          <w:bCs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/>
          <w:b w:val="0"/>
          <w:bCs w:val="0"/>
          <w:sz w:val="24"/>
          <w:szCs w:val="24"/>
          <w:lang w:val="en-US" w:eastAsia="zh-CN"/>
        </w:rPr>
        <w:t>无固定格式，根据企业及个人实际情况提交。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9E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吴玉平</cp:lastModifiedBy>
  <dcterms:modified xsi:type="dcterms:W3CDTF">2020-09-17T08:23:16Z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