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/>
          <w:b w:val="0"/>
          <w:bCs/>
          <w:sz w:val="44"/>
          <w:szCs w:val="44"/>
        </w:rPr>
      </w:pPr>
    </w:p>
    <w:p>
      <w:pPr>
        <w:jc w:val="center"/>
        <w:rPr>
          <w:rFonts w:hint="eastAsia" w:ascii="华文中宋" w:hAnsi="华文中宋" w:eastAsia="华文中宋"/>
          <w:b w:val="0"/>
          <w:bCs/>
          <w:sz w:val="44"/>
          <w:szCs w:val="44"/>
        </w:rPr>
      </w:pPr>
      <w:r>
        <w:rPr>
          <w:rFonts w:hint="eastAsia" w:ascii="华文中宋" w:hAnsi="华文中宋" w:eastAsia="华文中宋"/>
          <w:b w:val="0"/>
          <w:bCs/>
          <w:sz w:val="44"/>
          <w:szCs w:val="44"/>
        </w:rPr>
        <w:t>经营场所使用权证明（样本）</w:t>
      </w:r>
    </w:p>
    <w:p>
      <w:pPr>
        <w:jc w:val="center"/>
        <w:rPr>
          <w:rFonts w:hint="eastAsia" w:ascii="华文中宋" w:hAnsi="华文中宋" w:eastAsia="华文中宋"/>
          <w:b w:val="0"/>
          <w:bCs/>
          <w:sz w:val="44"/>
          <w:szCs w:val="44"/>
        </w:rPr>
      </w:pPr>
    </w:p>
    <w:p>
      <w:pPr>
        <w:tabs>
          <w:tab w:val="left" w:pos="1358"/>
        </w:tabs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××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>（公民姓名）或（法人或其他组织名称）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：</w:t>
      </w:r>
    </w:p>
    <w:p>
      <w:pPr>
        <w:tabs>
          <w:tab w:val="left" w:pos="1358"/>
        </w:tabs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u w:val="single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为了进一步营造全民健身的良好氛围，你们申请使用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>（活动场所全称），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开展高危险性体育项目活动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依据《经营高危险性体育项目许可管理办法》（201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年国家体育总局令第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号）的相关规定，同意使用该场地。</w:t>
      </w:r>
      <w:bookmarkStart w:id="0" w:name="_GoBack"/>
      <w:bookmarkEnd w:id="0"/>
    </w:p>
    <w:p>
      <w:pPr>
        <w:tabs>
          <w:tab w:val="left" w:pos="1358"/>
        </w:tabs>
        <w:spacing w:line="60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特此证明。</w:t>
      </w:r>
    </w:p>
    <w:p>
      <w:pPr>
        <w:ind w:right="920"/>
        <w:jc w:val="right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场地管理单位（印章）</w:t>
      </w:r>
    </w:p>
    <w:p>
      <w:pPr>
        <w:widowControl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 xml:space="preserve">                        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××××年××月××日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080E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7D3D26"/>
    <w:rsid w:val="2B7D3D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2017-10-23T08:56:00Z</dcterms:created>
  <dc:creator>a</dc:creator>
  <cp:lastModifiedBy>a</cp:lastModifiedBy>
  <dcterms:modified xsi:type="dcterms:W3CDTF">2017-10-23T09:02:21Z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